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451F" w14:textId="2724F7E6" w:rsidR="00047C99" w:rsidRDefault="00560B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0081" wp14:editId="2DCE16A7">
                <wp:simplePos x="0" y="0"/>
                <wp:positionH relativeFrom="margin">
                  <wp:posOffset>-276225</wp:posOffset>
                </wp:positionH>
                <wp:positionV relativeFrom="paragraph">
                  <wp:posOffset>-114935</wp:posOffset>
                </wp:positionV>
                <wp:extent cx="7372350" cy="0"/>
                <wp:effectExtent l="0" t="19050" r="38100" b="381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2D7E0" id="Straight Connector 2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75pt,-9.05pt" to="558.7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" strokecolor="#4472c4" strokeweight="4.5pt">
                <v:stroke joinstyle="miter"/>
                <w10:wrap anchorx="margin"/>
              </v:line>
            </w:pict>
          </mc:Fallback>
        </mc:AlternateContent>
      </w:r>
    </w:p>
    <w:p w14:paraId="3C013CCB" w14:textId="4F578003" w:rsidR="00D03762" w:rsidRDefault="00D03762" w:rsidP="00D03762">
      <w:pPr>
        <w:pStyle w:val="ListParagraph"/>
        <w:ind w:left="0"/>
        <w:rPr>
          <w:sz w:val="24"/>
          <w:szCs w:val="24"/>
        </w:rPr>
      </w:pPr>
    </w:p>
    <w:p w14:paraId="6AD6CC67" w14:textId="4E0CE209" w:rsidR="00AB266B" w:rsidRDefault="00AB266B" w:rsidP="00AB266B">
      <w:pPr>
        <w:pStyle w:val="ListParagraph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Lac qui Parle – Yellow Bank 20</w:t>
      </w:r>
      <w:r w:rsidR="004C0588">
        <w:rPr>
          <w:b/>
          <w:sz w:val="40"/>
          <w:szCs w:val="40"/>
        </w:rPr>
        <w:t>2</w:t>
      </w:r>
      <w:r w:rsidR="00017800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Canoe Trip Registration</w:t>
      </w:r>
    </w:p>
    <w:p w14:paraId="122D5822" w14:textId="709ABF8E" w:rsidR="00AB266B" w:rsidRDefault="00AB266B" w:rsidP="00AB266B">
      <w:pPr>
        <w:pStyle w:val="ListParagraph"/>
        <w:ind w:left="0"/>
        <w:jc w:val="center"/>
        <w:rPr>
          <w:b/>
          <w:sz w:val="40"/>
          <w:szCs w:val="40"/>
        </w:rPr>
      </w:pPr>
    </w:p>
    <w:p w14:paraId="4F0F6160" w14:textId="53797D7A" w:rsidR="0082197A" w:rsidRDefault="0082197A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*Please complete a separate form for each participant</w:t>
      </w:r>
    </w:p>
    <w:p w14:paraId="4C8E08AD" w14:textId="77777777" w:rsidR="0082197A" w:rsidRDefault="0082197A" w:rsidP="00AB266B">
      <w:pPr>
        <w:pStyle w:val="ListParagraph"/>
        <w:ind w:left="0"/>
        <w:rPr>
          <w:b/>
          <w:sz w:val="24"/>
          <w:szCs w:val="24"/>
        </w:rPr>
      </w:pPr>
    </w:p>
    <w:p w14:paraId="7BB3950E" w14:textId="1C177FC9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______________________________________________________</w:t>
      </w:r>
    </w:p>
    <w:p w14:paraId="0D571063" w14:textId="601C619B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</w:p>
    <w:p w14:paraId="3BD967A0" w14:textId="377A2C2F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Address:_____________________________________________________</w:t>
      </w:r>
    </w:p>
    <w:p w14:paraId="2ED92336" w14:textId="5B289D11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</w:p>
    <w:p w14:paraId="401E75D5" w14:textId="602EA848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Phone:______________________________________________________</w:t>
      </w:r>
    </w:p>
    <w:p w14:paraId="78FAC04C" w14:textId="46B02443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</w:p>
    <w:p w14:paraId="6E6BF388" w14:textId="0632D134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Email:_______________________________________________________</w:t>
      </w:r>
    </w:p>
    <w:p w14:paraId="669073AE" w14:textId="4EB2D877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</w:p>
    <w:p w14:paraId="3E27298B" w14:textId="5619CA31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Emergency contact:_________________________________________ Phone:__________________________</w:t>
      </w:r>
    </w:p>
    <w:p w14:paraId="366EA805" w14:textId="4E30A913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</w:p>
    <w:p w14:paraId="3BD30EE7" w14:textId="713000FD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Canoe seats needed (circle one):</w:t>
      </w:r>
      <w:r>
        <w:rPr>
          <w:b/>
          <w:sz w:val="24"/>
          <w:szCs w:val="24"/>
        </w:rPr>
        <w:tab/>
        <w:t>Yes</w:t>
      </w:r>
      <w:r>
        <w:rPr>
          <w:b/>
          <w:sz w:val="24"/>
          <w:szCs w:val="24"/>
        </w:rPr>
        <w:tab/>
        <w:t>No</w:t>
      </w:r>
    </w:p>
    <w:p w14:paraId="037A513C" w14:textId="068B16B5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</w:p>
    <w:p w14:paraId="2197188A" w14:textId="6DF1DF5A" w:rsidR="00691C99" w:rsidRDefault="00691C99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Kayak seat needed (circle one):</w:t>
      </w:r>
      <w:r>
        <w:rPr>
          <w:b/>
          <w:sz w:val="24"/>
          <w:szCs w:val="24"/>
        </w:rPr>
        <w:tab/>
        <w:t>Yes</w:t>
      </w:r>
      <w:r>
        <w:rPr>
          <w:b/>
          <w:sz w:val="24"/>
          <w:szCs w:val="24"/>
        </w:rPr>
        <w:tab/>
        <w:t>No</w:t>
      </w:r>
    </w:p>
    <w:p w14:paraId="02A20FD3" w14:textId="77777777" w:rsidR="00691C99" w:rsidRDefault="00691C99" w:rsidP="00AB266B">
      <w:pPr>
        <w:pStyle w:val="ListParagraph"/>
        <w:ind w:left="0"/>
        <w:rPr>
          <w:b/>
          <w:sz w:val="24"/>
          <w:szCs w:val="24"/>
        </w:rPr>
      </w:pPr>
    </w:p>
    <w:p w14:paraId="20F2E22A" w14:textId="4EE594AA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Lifevests needed (circle one):</w:t>
      </w:r>
      <w:r>
        <w:rPr>
          <w:b/>
          <w:sz w:val="24"/>
          <w:szCs w:val="24"/>
        </w:rPr>
        <w:tab/>
        <w:t>Yes</w:t>
      </w:r>
      <w:r>
        <w:rPr>
          <w:b/>
          <w:sz w:val="24"/>
          <w:szCs w:val="24"/>
        </w:rPr>
        <w:tab/>
        <w:t>No</w:t>
      </w:r>
    </w:p>
    <w:p w14:paraId="13203D51" w14:textId="56DD151B" w:rsidR="000F0693" w:rsidRDefault="000F0693" w:rsidP="00AB266B">
      <w:pPr>
        <w:pStyle w:val="ListParagraph"/>
        <w:ind w:left="0"/>
        <w:rPr>
          <w:b/>
          <w:sz w:val="24"/>
          <w:szCs w:val="24"/>
        </w:rPr>
      </w:pPr>
    </w:p>
    <w:p w14:paraId="7A7F8DFD" w14:textId="024B4370" w:rsidR="000F0693" w:rsidRDefault="000F0693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*Limited amount of canoes</w:t>
      </w:r>
      <w:r w:rsidR="00691C99">
        <w:rPr>
          <w:b/>
          <w:sz w:val="24"/>
          <w:szCs w:val="24"/>
        </w:rPr>
        <w:t>/kayaks</w:t>
      </w:r>
      <w:r>
        <w:rPr>
          <w:b/>
          <w:sz w:val="24"/>
          <w:szCs w:val="24"/>
        </w:rPr>
        <w:t xml:space="preserve"> and life vests available on first come, first serve basis.</w:t>
      </w:r>
    </w:p>
    <w:p w14:paraId="0276201A" w14:textId="08BA4357" w:rsidR="00AB266B" w:rsidRDefault="00AB266B" w:rsidP="00AB266B">
      <w:pPr>
        <w:pStyle w:val="ListParagraph"/>
        <w:ind w:left="0"/>
        <w:rPr>
          <w:b/>
          <w:sz w:val="24"/>
          <w:szCs w:val="24"/>
        </w:rPr>
      </w:pPr>
    </w:p>
    <w:p w14:paraId="00B3FC47" w14:textId="5B870D54" w:rsidR="003C0E26" w:rsidRDefault="003C0E26" w:rsidP="00AB266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Special requests/accommodations</w:t>
      </w:r>
      <w:r w:rsidR="00691C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:___________________________________________________________</w:t>
      </w:r>
    </w:p>
    <w:p w14:paraId="5C377B78" w14:textId="77777777" w:rsidR="003C0E26" w:rsidRDefault="003C0E26" w:rsidP="00AB266B">
      <w:pPr>
        <w:pStyle w:val="ListParagraph"/>
        <w:ind w:left="0"/>
        <w:rPr>
          <w:b/>
          <w:sz w:val="24"/>
          <w:szCs w:val="24"/>
        </w:rPr>
      </w:pPr>
    </w:p>
    <w:p w14:paraId="69B6C0C7" w14:textId="230E8DDA" w:rsidR="003C0E26" w:rsidRDefault="003C0E26" w:rsidP="00AB266B">
      <w:pPr>
        <w:pStyle w:val="ListParagraph"/>
        <w:ind w:left="0"/>
        <w:rPr>
          <w:b/>
          <w:sz w:val="24"/>
          <w:szCs w:val="24"/>
        </w:rPr>
      </w:pPr>
    </w:p>
    <w:p w14:paraId="4E1AE383" w14:textId="0262ED41" w:rsidR="003C0E26" w:rsidRPr="00AB266B" w:rsidRDefault="003C0E26" w:rsidP="00AB266B">
      <w:pPr>
        <w:pStyle w:val="ListParagraph"/>
        <w:ind w:left="0"/>
        <w:rPr>
          <w:b/>
          <w:sz w:val="24"/>
          <w:szCs w:val="24"/>
        </w:rPr>
      </w:pPr>
    </w:p>
    <w:sectPr w:rsidR="003C0E26" w:rsidRPr="00AB266B" w:rsidSect="009A41B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6E77" w14:textId="77777777" w:rsidR="00293361" w:rsidRDefault="00293361" w:rsidP="00F901ED">
      <w:pPr>
        <w:spacing w:after="0" w:line="240" w:lineRule="auto"/>
      </w:pPr>
      <w:r>
        <w:separator/>
      </w:r>
    </w:p>
  </w:endnote>
  <w:endnote w:type="continuationSeparator" w:id="0">
    <w:p w14:paraId="7689A3E1" w14:textId="77777777" w:rsidR="00293361" w:rsidRDefault="00293361" w:rsidP="00F9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8EAD" w14:textId="77777777" w:rsidR="00293361" w:rsidRDefault="00293361" w:rsidP="00F901ED">
      <w:pPr>
        <w:spacing w:after="0" w:line="240" w:lineRule="auto"/>
      </w:pPr>
      <w:r>
        <w:separator/>
      </w:r>
    </w:p>
  </w:footnote>
  <w:footnote w:type="continuationSeparator" w:id="0">
    <w:p w14:paraId="4F2A86D9" w14:textId="77777777" w:rsidR="00293361" w:rsidRDefault="00293361" w:rsidP="00F9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9DF6" w14:textId="77777777" w:rsidR="00F901ED" w:rsidRDefault="00DA337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A483BF" wp14:editId="695F12C5">
              <wp:simplePos x="0" y="0"/>
              <wp:positionH relativeFrom="margin">
                <wp:posOffset>4695825</wp:posOffset>
              </wp:positionH>
              <wp:positionV relativeFrom="paragraph">
                <wp:posOffset>0</wp:posOffset>
              </wp:positionV>
              <wp:extent cx="2447925" cy="10668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DF6A" w14:textId="77777777" w:rsidR="008D718C" w:rsidRPr="00B853DB" w:rsidRDefault="0008380A" w:rsidP="0083562E">
                          <w:pPr>
                            <w:spacing w:after="0" w:line="240" w:lineRule="auto"/>
                            <w:ind w:firstLine="720"/>
                            <w:rPr>
                              <w:color w:val="4472C4" w:themeColor="accent1"/>
                            </w:rPr>
                          </w:pPr>
                          <w:r>
                            <w:t xml:space="preserve"> </w:t>
                          </w:r>
                          <w:r w:rsidR="00DA337F">
                            <w:tab/>
                          </w:r>
                          <w:r w:rsidR="00516537" w:rsidRPr="00B853DB">
                            <w:rPr>
                              <w:color w:val="4472C4" w:themeColor="accent1"/>
                            </w:rPr>
                            <w:t>Phone:</w:t>
                          </w:r>
                          <w:r w:rsidR="0083562E" w:rsidRPr="00B853DB">
                            <w:rPr>
                              <w:color w:val="4472C4" w:themeColor="accent1"/>
                            </w:rPr>
                            <w:t xml:space="preserve"> </w:t>
                          </w:r>
                          <w:r w:rsidRPr="00B853DB">
                            <w:rPr>
                              <w:color w:val="4472C4" w:themeColor="accent1"/>
                            </w:rPr>
                            <w:t xml:space="preserve"> 320-598-3117</w:t>
                          </w:r>
                        </w:p>
                        <w:p w14:paraId="357A935D" w14:textId="77777777" w:rsidR="0008380A" w:rsidRPr="00B853DB" w:rsidRDefault="0008380A" w:rsidP="0083562E">
                          <w:pPr>
                            <w:spacing w:after="0" w:line="240" w:lineRule="auto"/>
                            <w:rPr>
                              <w:color w:val="4472C4" w:themeColor="accent1"/>
                            </w:rPr>
                          </w:pPr>
                          <w:r w:rsidRPr="00B853DB">
                            <w:rPr>
                              <w:color w:val="4472C4" w:themeColor="accent1"/>
                            </w:rPr>
                            <w:t xml:space="preserve">           </w:t>
                          </w:r>
                          <w:r w:rsidRPr="00B853DB">
                            <w:rPr>
                              <w:color w:val="4472C4" w:themeColor="accent1"/>
                            </w:rPr>
                            <w:tab/>
                          </w:r>
                          <w:r w:rsidRPr="00B853DB">
                            <w:rPr>
                              <w:color w:val="4472C4" w:themeColor="accent1"/>
                            </w:rPr>
                            <w:tab/>
                          </w:r>
                          <w:r w:rsidR="00DA337F" w:rsidRPr="00B853DB">
                            <w:rPr>
                              <w:color w:val="4472C4" w:themeColor="accent1"/>
                            </w:rPr>
                            <w:tab/>
                          </w:r>
                          <w:r w:rsidRPr="00B853DB">
                            <w:rPr>
                              <w:color w:val="4472C4" w:themeColor="accent1"/>
                            </w:rPr>
                            <w:t>320-598-3319</w:t>
                          </w:r>
                        </w:p>
                        <w:p w14:paraId="3A7436EB" w14:textId="77777777" w:rsidR="0008380A" w:rsidRPr="00B853DB" w:rsidRDefault="0008380A" w:rsidP="0083562E">
                          <w:pPr>
                            <w:spacing w:after="0" w:line="240" w:lineRule="auto"/>
                            <w:rPr>
                              <w:color w:val="4472C4" w:themeColor="accent1"/>
                            </w:rPr>
                          </w:pPr>
                          <w:r w:rsidRPr="00B853DB">
                            <w:rPr>
                              <w:color w:val="4472C4" w:themeColor="accent1"/>
                            </w:rPr>
                            <w:t xml:space="preserve">      </w:t>
                          </w:r>
                          <w:r w:rsidRPr="00B853DB">
                            <w:rPr>
                              <w:color w:val="4472C4" w:themeColor="accent1"/>
                            </w:rPr>
                            <w:tab/>
                            <w:t xml:space="preserve">     </w:t>
                          </w:r>
                          <w:r w:rsidR="0083562E" w:rsidRPr="00B853DB">
                            <w:rPr>
                              <w:color w:val="4472C4" w:themeColor="accent1"/>
                            </w:rPr>
                            <w:t xml:space="preserve">               </w:t>
                          </w:r>
                          <w:r w:rsidRPr="00B853DB">
                            <w:rPr>
                              <w:color w:val="4472C4" w:themeColor="accent1"/>
                            </w:rPr>
                            <w:t xml:space="preserve"> Fax: 320-598-3125</w:t>
                          </w:r>
                        </w:p>
                        <w:p w14:paraId="176BB0F0" w14:textId="77777777" w:rsidR="0083562E" w:rsidRPr="00B853DB" w:rsidRDefault="0083562E" w:rsidP="0083562E">
                          <w:pPr>
                            <w:spacing w:after="0" w:line="240" w:lineRule="auto"/>
                            <w:rPr>
                              <w:color w:val="4472C4" w:themeColor="accent1"/>
                            </w:rPr>
                          </w:pPr>
                          <w:r w:rsidRPr="00B853DB">
                            <w:rPr>
                              <w:color w:val="4472C4" w:themeColor="accent1"/>
                            </w:rPr>
                            <w:tab/>
                          </w:r>
                          <w:r w:rsidRPr="00B853DB">
                            <w:rPr>
                              <w:color w:val="4472C4" w:themeColor="accent1"/>
                            </w:rPr>
                            <w:tab/>
                          </w:r>
                          <w:r w:rsidRPr="00B853DB">
                            <w:rPr>
                              <w:color w:val="4472C4" w:themeColor="accent1"/>
                            </w:rPr>
                            <w:tab/>
                            <w:t xml:space="preserve">   600 6</w:t>
                          </w:r>
                          <w:r w:rsidRPr="00B853DB">
                            <w:rPr>
                              <w:color w:val="4472C4" w:themeColor="accent1"/>
                              <w:vertAlign w:val="superscript"/>
                            </w:rPr>
                            <w:t>th</w:t>
                          </w:r>
                          <w:r w:rsidRPr="00B853DB">
                            <w:rPr>
                              <w:color w:val="4472C4" w:themeColor="accent1"/>
                            </w:rPr>
                            <w:t xml:space="preserve"> St #7</w:t>
                          </w:r>
                        </w:p>
                        <w:p w14:paraId="196F9951" w14:textId="77777777" w:rsidR="0083562E" w:rsidRPr="00B853DB" w:rsidRDefault="0083562E" w:rsidP="0083562E">
                          <w:pPr>
                            <w:spacing w:line="240" w:lineRule="auto"/>
                            <w:ind w:left="720" w:firstLine="720"/>
                            <w:rPr>
                              <w:color w:val="4472C4" w:themeColor="accent1"/>
                            </w:rPr>
                          </w:pPr>
                          <w:r w:rsidRPr="00B853DB">
                            <w:rPr>
                              <w:color w:val="4472C4" w:themeColor="accent1"/>
                            </w:rPr>
                            <w:t xml:space="preserve">   Madison, MN 56256</w:t>
                          </w:r>
                        </w:p>
                        <w:p w14:paraId="69597FC1" w14:textId="77777777" w:rsidR="0008380A" w:rsidRDefault="00083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483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0;width:192.7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" stroked="f">
              <v:textbox>
                <w:txbxContent>
                  <w:p w14:paraId="078FDF6A" w14:textId="77777777" w:rsidR="008D718C" w:rsidRPr="00B853DB" w:rsidRDefault="0008380A" w:rsidP="0083562E">
                    <w:pPr>
                      <w:spacing w:after="0" w:line="240" w:lineRule="auto"/>
                      <w:ind w:firstLine="720"/>
                      <w:rPr>
                        <w:color w:val="4472C4" w:themeColor="accent1"/>
                      </w:rPr>
                    </w:pPr>
                    <w:r>
                      <w:t xml:space="preserve"> </w:t>
                    </w:r>
                    <w:r w:rsidR="00DA337F">
                      <w:tab/>
                    </w:r>
                    <w:r w:rsidR="00516537" w:rsidRPr="00B853DB">
                      <w:rPr>
                        <w:color w:val="4472C4" w:themeColor="accent1"/>
                      </w:rPr>
                      <w:t>Phone:</w:t>
                    </w:r>
                    <w:r w:rsidR="0083562E" w:rsidRPr="00B853DB">
                      <w:rPr>
                        <w:color w:val="4472C4" w:themeColor="accent1"/>
                      </w:rPr>
                      <w:t xml:space="preserve"> </w:t>
                    </w:r>
                    <w:r w:rsidRPr="00B853DB">
                      <w:rPr>
                        <w:color w:val="4472C4" w:themeColor="accent1"/>
                      </w:rPr>
                      <w:t xml:space="preserve"> 320-598-3117</w:t>
                    </w:r>
                  </w:p>
                  <w:p w14:paraId="357A935D" w14:textId="77777777" w:rsidR="0008380A" w:rsidRPr="00B853DB" w:rsidRDefault="0008380A" w:rsidP="0083562E">
                    <w:pPr>
                      <w:spacing w:after="0" w:line="240" w:lineRule="auto"/>
                      <w:rPr>
                        <w:color w:val="4472C4" w:themeColor="accent1"/>
                      </w:rPr>
                    </w:pPr>
                    <w:r w:rsidRPr="00B853DB">
                      <w:rPr>
                        <w:color w:val="4472C4" w:themeColor="accent1"/>
                      </w:rPr>
                      <w:t xml:space="preserve">           </w:t>
                    </w:r>
                    <w:r w:rsidRPr="00B853DB">
                      <w:rPr>
                        <w:color w:val="4472C4" w:themeColor="accent1"/>
                      </w:rPr>
                      <w:tab/>
                    </w:r>
                    <w:r w:rsidRPr="00B853DB">
                      <w:rPr>
                        <w:color w:val="4472C4" w:themeColor="accent1"/>
                      </w:rPr>
                      <w:tab/>
                    </w:r>
                    <w:r w:rsidR="00DA337F" w:rsidRPr="00B853DB">
                      <w:rPr>
                        <w:color w:val="4472C4" w:themeColor="accent1"/>
                      </w:rPr>
                      <w:tab/>
                    </w:r>
                    <w:r w:rsidRPr="00B853DB">
                      <w:rPr>
                        <w:color w:val="4472C4" w:themeColor="accent1"/>
                      </w:rPr>
                      <w:t>320-598-3319</w:t>
                    </w:r>
                  </w:p>
                  <w:p w14:paraId="3A7436EB" w14:textId="77777777" w:rsidR="0008380A" w:rsidRPr="00B853DB" w:rsidRDefault="0008380A" w:rsidP="0083562E">
                    <w:pPr>
                      <w:spacing w:after="0" w:line="240" w:lineRule="auto"/>
                      <w:rPr>
                        <w:color w:val="4472C4" w:themeColor="accent1"/>
                      </w:rPr>
                    </w:pPr>
                    <w:r w:rsidRPr="00B853DB">
                      <w:rPr>
                        <w:color w:val="4472C4" w:themeColor="accent1"/>
                      </w:rPr>
                      <w:t xml:space="preserve">      </w:t>
                    </w:r>
                    <w:r w:rsidRPr="00B853DB">
                      <w:rPr>
                        <w:color w:val="4472C4" w:themeColor="accent1"/>
                      </w:rPr>
                      <w:tab/>
                      <w:t xml:space="preserve">     </w:t>
                    </w:r>
                    <w:r w:rsidR="0083562E" w:rsidRPr="00B853DB">
                      <w:rPr>
                        <w:color w:val="4472C4" w:themeColor="accent1"/>
                      </w:rPr>
                      <w:t xml:space="preserve">               </w:t>
                    </w:r>
                    <w:r w:rsidRPr="00B853DB">
                      <w:rPr>
                        <w:color w:val="4472C4" w:themeColor="accent1"/>
                      </w:rPr>
                      <w:t xml:space="preserve"> Fax: 320-598-3125</w:t>
                    </w:r>
                  </w:p>
                  <w:p w14:paraId="176BB0F0" w14:textId="77777777" w:rsidR="0083562E" w:rsidRPr="00B853DB" w:rsidRDefault="0083562E" w:rsidP="0083562E">
                    <w:pPr>
                      <w:spacing w:after="0" w:line="240" w:lineRule="auto"/>
                      <w:rPr>
                        <w:color w:val="4472C4" w:themeColor="accent1"/>
                      </w:rPr>
                    </w:pPr>
                    <w:r w:rsidRPr="00B853DB">
                      <w:rPr>
                        <w:color w:val="4472C4" w:themeColor="accent1"/>
                      </w:rPr>
                      <w:tab/>
                    </w:r>
                    <w:r w:rsidRPr="00B853DB">
                      <w:rPr>
                        <w:color w:val="4472C4" w:themeColor="accent1"/>
                      </w:rPr>
                      <w:tab/>
                    </w:r>
                    <w:r w:rsidRPr="00B853DB">
                      <w:rPr>
                        <w:color w:val="4472C4" w:themeColor="accent1"/>
                      </w:rPr>
                      <w:tab/>
                      <w:t xml:space="preserve">   600 6</w:t>
                    </w:r>
                    <w:r w:rsidRPr="00B853DB">
                      <w:rPr>
                        <w:color w:val="4472C4" w:themeColor="accent1"/>
                        <w:vertAlign w:val="superscript"/>
                      </w:rPr>
                      <w:t>th</w:t>
                    </w:r>
                    <w:r w:rsidRPr="00B853DB">
                      <w:rPr>
                        <w:color w:val="4472C4" w:themeColor="accent1"/>
                      </w:rPr>
                      <w:t xml:space="preserve"> St #7</w:t>
                    </w:r>
                  </w:p>
                  <w:p w14:paraId="196F9951" w14:textId="77777777" w:rsidR="0083562E" w:rsidRPr="00B853DB" w:rsidRDefault="0083562E" w:rsidP="0083562E">
                    <w:pPr>
                      <w:spacing w:line="240" w:lineRule="auto"/>
                      <w:ind w:left="720" w:firstLine="720"/>
                      <w:rPr>
                        <w:color w:val="4472C4" w:themeColor="accent1"/>
                      </w:rPr>
                    </w:pPr>
                    <w:r w:rsidRPr="00B853DB">
                      <w:rPr>
                        <w:color w:val="4472C4" w:themeColor="accent1"/>
                      </w:rPr>
                      <w:t xml:space="preserve">   Madison, MN 56256</w:t>
                    </w:r>
                  </w:p>
                  <w:p w14:paraId="69597FC1" w14:textId="77777777" w:rsidR="0008380A" w:rsidRDefault="0008380A"/>
                </w:txbxContent>
              </v:textbox>
              <w10:wrap type="square" anchorx="margin"/>
            </v:shape>
          </w:pict>
        </mc:Fallback>
      </mc:AlternateContent>
    </w:r>
    <w:r w:rsidR="001E2FE9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F600E57" wp14:editId="23132CB3">
              <wp:simplePos x="0" y="0"/>
              <wp:positionH relativeFrom="margin">
                <wp:posOffset>1843405</wp:posOffset>
              </wp:positionH>
              <wp:positionV relativeFrom="page">
                <wp:posOffset>56515</wp:posOffset>
              </wp:positionV>
              <wp:extent cx="2741930" cy="120777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1930" cy="1207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ubtleEmphasis"/>
                              <w:color w:val="4472C4" w:themeColor="accent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CF06D45" w14:textId="77777777" w:rsidR="00FC5EE0" w:rsidRPr="00B853DB" w:rsidRDefault="00FC5EE0" w:rsidP="00FC5EE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Style w:val="SubtleEmphasis"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  <w:r w:rsidRPr="00B853DB">
                                <w:rPr>
                                  <w:rStyle w:val="SubtleEmphasis"/>
                                  <w:color w:val="4472C4" w:themeColor="accent1"/>
                                  <w:sz w:val="40"/>
                                  <w:szCs w:val="40"/>
                                </w:rPr>
                                <w:t>Lac qui Parle</w:t>
                              </w:r>
                              <w:r w:rsidR="008C6560">
                                <w:rPr>
                                  <w:rStyle w:val="SubtleEmphasis"/>
                                  <w:color w:val="4472C4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B853DB">
                                <w:rPr>
                                  <w:rStyle w:val="SubtleEmphasis"/>
                                  <w:color w:val="4472C4" w:themeColor="accent1"/>
                                  <w:sz w:val="40"/>
                                  <w:szCs w:val="40"/>
                                </w:rPr>
                                <w:t>- Yellow Bank Watershed District</w:t>
                              </w:r>
                            </w:p>
                          </w:sdtContent>
                        </w:sdt>
                        <w:p w14:paraId="6E9CD4D8" w14:textId="77777777" w:rsidR="00B853DB" w:rsidRPr="00B853DB" w:rsidRDefault="00D62E92" w:rsidP="00B853D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i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dfs</w:t>
                          </w:r>
                          <w:r w:rsidR="00B853DB" w:rsidRPr="00B853DB">
                            <w:rPr>
                              <w:i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lqpybwatershed.org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00E57" id="Rectangle 197" o:spid="_x0000_s1027" style="position:absolute;margin-left:145.15pt;margin-top:4.45pt;width:215.9pt;height:95.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" o:allowoverlap="f" filled="f" stroked="f" strokeweight="1pt">
              <v:textbox>
                <w:txbxContent>
                  <w:sdt>
                    <w:sdtPr>
                      <w:rPr>
                        <w:rStyle w:val="SubtleEmphasis"/>
                        <w:color w:val="4472C4" w:themeColor="accent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CF06D45" w14:textId="77777777" w:rsidR="00FC5EE0" w:rsidRPr="00B853DB" w:rsidRDefault="00FC5EE0" w:rsidP="00FC5EE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Style w:val="SubtleEmphasis"/>
                            <w:color w:val="4472C4" w:themeColor="accent1"/>
                            <w:sz w:val="40"/>
                            <w:szCs w:val="40"/>
                          </w:rPr>
                        </w:pPr>
                        <w:r w:rsidRPr="00B853DB">
                          <w:rPr>
                            <w:rStyle w:val="SubtleEmphasis"/>
                            <w:color w:val="4472C4" w:themeColor="accent1"/>
                            <w:sz w:val="40"/>
                            <w:szCs w:val="40"/>
                          </w:rPr>
                          <w:t>Lac qui Parle</w:t>
                        </w:r>
                        <w:r w:rsidR="008C6560">
                          <w:rPr>
                            <w:rStyle w:val="SubtleEmphasis"/>
                            <w:color w:val="4472C4" w:themeColor="accent1"/>
                            <w:sz w:val="40"/>
                            <w:szCs w:val="40"/>
                          </w:rPr>
                          <w:t xml:space="preserve"> </w:t>
                        </w:r>
                        <w:r w:rsidRPr="00B853DB">
                          <w:rPr>
                            <w:rStyle w:val="SubtleEmphasis"/>
                            <w:color w:val="4472C4" w:themeColor="accent1"/>
                            <w:sz w:val="40"/>
                            <w:szCs w:val="40"/>
                          </w:rPr>
                          <w:t>- Yellow Bank Watershed District</w:t>
                        </w:r>
                      </w:p>
                    </w:sdtContent>
                  </w:sdt>
                  <w:p w14:paraId="6E9CD4D8" w14:textId="77777777" w:rsidR="00B853DB" w:rsidRPr="00B853DB" w:rsidRDefault="00D62E92" w:rsidP="00B853D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i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dfs</w:t>
                    </w:r>
                    <w:r w:rsidR="00B853DB" w:rsidRPr="00B853DB">
                      <w:rPr>
                        <w:i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lqpybwatershed.org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F901ED">
      <w:rPr>
        <w:noProof/>
      </w:rPr>
      <w:drawing>
        <wp:inline distT="0" distB="0" distL="0" distR="0" wp14:anchorId="31A683B4" wp14:editId="5C175E77">
          <wp:extent cx="1415671" cy="9683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sh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158" cy="103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52D5">
      <w:tab/>
    </w:r>
    <w:r w:rsidR="00F752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79B"/>
    <w:multiLevelType w:val="hybridMultilevel"/>
    <w:tmpl w:val="C1820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77C"/>
    <w:multiLevelType w:val="hybridMultilevel"/>
    <w:tmpl w:val="59CEB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61287">
    <w:abstractNumId w:val="0"/>
  </w:num>
  <w:num w:numId="2" w16cid:durableId="30809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ED"/>
    <w:rsid w:val="00017800"/>
    <w:rsid w:val="00047C99"/>
    <w:rsid w:val="0008380A"/>
    <w:rsid w:val="000B285C"/>
    <w:rsid w:val="000F0693"/>
    <w:rsid w:val="00194FBA"/>
    <w:rsid w:val="001E2FE9"/>
    <w:rsid w:val="0026114C"/>
    <w:rsid w:val="00293361"/>
    <w:rsid w:val="002A2447"/>
    <w:rsid w:val="002C3858"/>
    <w:rsid w:val="002F63AB"/>
    <w:rsid w:val="00343D9E"/>
    <w:rsid w:val="00393B78"/>
    <w:rsid w:val="003C0E26"/>
    <w:rsid w:val="004C0588"/>
    <w:rsid w:val="004F3A6D"/>
    <w:rsid w:val="00516537"/>
    <w:rsid w:val="00560BC9"/>
    <w:rsid w:val="005B3283"/>
    <w:rsid w:val="005D291C"/>
    <w:rsid w:val="00691C99"/>
    <w:rsid w:val="006965C0"/>
    <w:rsid w:val="006E5739"/>
    <w:rsid w:val="00746E26"/>
    <w:rsid w:val="00762644"/>
    <w:rsid w:val="00772A60"/>
    <w:rsid w:val="007B0FA2"/>
    <w:rsid w:val="007B1C3C"/>
    <w:rsid w:val="0082197A"/>
    <w:rsid w:val="0083562E"/>
    <w:rsid w:val="00851FF8"/>
    <w:rsid w:val="008C6560"/>
    <w:rsid w:val="008D718C"/>
    <w:rsid w:val="008F06D7"/>
    <w:rsid w:val="009A41BD"/>
    <w:rsid w:val="00A81EA0"/>
    <w:rsid w:val="00AB266B"/>
    <w:rsid w:val="00AE66D2"/>
    <w:rsid w:val="00B506F7"/>
    <w:rsid w:val="00B853DB"/>
    <w:rsid w:val="00C03487"/>
    <w:rsid w:val="00CB5626"/>
    <w:rsid w:val="00D03762"/>
    <w:rsid w:val="00D62E92"/>
    <w:rsid w:val="00DA337F"/>
    <w:rsid w:val="00EF32CD"/>
    <w:rsid w:val="00F32F4E"/>
    <w:rsid w:val="00F717A4"/>
    <w:rsid w:val="00F752D5"/>
    <w:rsid w:val="00F901ED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C50FB"/>
  <w15:chartTrackingRefBased/>
  <w15:docId w15:val="{B3915111-E30D-4266-A26A-A6DBF6C5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1ED"/>
  </w:style>
  <w:style w:type="paragraph" w:styleId="Footer">
    <w:name w:val="footer"/>
    <w:basedOn w:val="Normal"/>
    <w:link w:val="FooterChar"/>
    <w:uiPriority w:val="99"/>
    <w:unhideWhenUsed/>
    <w:rsid w:val="00F9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ED"/>
  </w:style>
  <w:style w:type="character" w:styleId="SubtleEmphasis">
    <w:name w:val="Subtle Emphasis"/>
    <w:basedOn w:val="DefaultParagraphFont"/>
    <w:uiPriority w:val="19"/>
    <w:qFormat/>
    <w:rsid w:val="00FC5EE0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5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7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4E0F-0339-4C70-BC37-60B22904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689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Lac qui Parle - Yellow Bank Watershed District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 qui Parle - Yellow Bank Watershed District</dc:title>
  <dc:subject/>
  <dc:creator>Mitch Enderson</dc:creator>
  <cp:keywords/>
  <dc:description/>
  <cp:lastModifiedBy>Eric Stahl</cp:lastModifiedBy>
  <cp:revision>3</cp:revision>
  <cp:lastPrinted>2017-05-23T15:41:00Z</cp:lastPrinted>
  <dcterms:created xsi:type="dcterms:W3CDTF">2026-05-26T14:32:00Z</dcterms:created>
  <dcterms:modified xsi:type="dcterms:W3CDTF">2026-05-26T14:32:00Z</dcterms:modified>
</cp:coreProperties>
</file>